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863C7" w14:textId="6157178E" w:rsidR="000A3B7F" w:rsidRPr="00B813A4" w:rsidRDefault="0056143A" w:rsidP="00986967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bookmarkStart w:id="0" w:name="_GoBack"/>
      <w:bookmarkEnd w:id="0"/>
      <w:r w:rsidRPr="0056143A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Písomné v</w:t>
      </w:r>
      <w:r w:rsidR="000A3B7F" w:rsidRPr="0056143A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yhlásenie </w:t>
      </w:r>
      <w:r w:rsidR="00367F16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návštevníka </w:t>
      </w:r>
      <w:r w:rsidR="000A3B7F" w:rsidRPr="0056143A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o </w:t>
      </w:r>
      <w:r w:rsidRPr="0056143A">
        <w:rPr>
          <w:rFonts w:asciiTheme="minorHAnsi" w:hAnsiTheme="minorHAnsi" w:cstheme="minorHAnsi"/>
          <w:b/>
          <w:sz w:val="28"/>
          <w:szCs w:val="28"/>
          <w:lang w:eastAsia="en-US"/>
        </w:rPr>
        <w:t>bezpríznakovosti</w:t>
      </w:r>
    </w:p>
    <w:p w14:paraId="5723A6B7" w14:textId="2A6F1201" w:rsidR="00986967" w:rsidRDefault="00986967" w:rsidP="009869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Písomné vyhlásenie</w:t>
      </w:r>
      <w:r w:rsidR="00831472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návštevníka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o bezpríznakovosti sa predkladá s cieľom zabezpečiť bezpečné prostredie v školách a školských zariadeniach za účelom 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proofErr w:type="spellStart"/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Z.z</w:t>
      </w:r>
      <w:proofErr w:type="spellEnd"/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 .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 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minimalizovať riziko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prerušeni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v tried</w:t>
      </w:r>
      <w:r w:rsidR="002360EC">
        <w:rPr>
          <w:rFonts w:asciiTheme="minorHAnsi" w:hAnsiTheme="minorHAnsi" w:cstheme="minorHAnsi"/>
          <w:i/>
          <w:sz w:val="20"/>
          <w:szCs w:val="20"/>
          <w:lang w:eastAsia="en-US"/>
        </w:rPr>
        <w:t>ach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14:paraId="240A3D0C" w14:textId="77777777" w:rsidR="00986967" w:rsidRPr="00446E24" w:rsidRDefault="00986967" w:rsidP="009869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56143A" w:rsidRPr="00F67755" w14:paraId="054277F6" w14:textId="77777777" w:rsidTr="00DF5123">
        <w:tc>
          <w:tcPr>
            <w:tcW w:w="4531" w:type="dxa"/>
          </w:tcPr>
          <w:p w14:paraId="502217C5" w14:textId="71EE1C19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Meno a priezvisko </w:t>
            </w:r>
          </w:p>
        </w:tc>
        <w:tc>
          <w:tcPr>
            <w:tcW w:w="5103" w:type="dxa"/>
          </w:tcPr>
          <w:p w14:paraId="46F6CDD0" w14:textId="77777777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56143A" w:rsidRPr="00F67755" w14:paraId="4A7C3A2C" w14:textId="77777777" w:rsidTr="00DF5123">
        <w:tc>
          <w:tcPr>
            <w:tcW w:w="4531" w:type="dxa"/>
          </w:tcPr>
          <w:p w14:paraId="6200D236" w14:textId="56B8D5EE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Dátum narodenia </w:t>
            </w:r>
          </w:p>
        </w:tc>
        <w:tc>
          <w:tcPr>
            <w:tcW w:w="5103" w:type="dxa"/>
          </w:tcPr>
          <w:p w14:paraId="548D4426" w14:textId="77777777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56143A" w:rsidRPr="00F67755" w14:paraId="1C8F8306" w14:textId="77777777" w:rsidTr="00DF5123">
        <w:tc>
          <w:tcPr>
            <w:tcW w:w="4531" w:type="dxa"/>
          </w:tcPr>
          <w:p w14:paraId="1AD0980E" w14:textId="26D30B18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</w:t>
            </w:r>
          </w:p>
        </w:tc>
        <w:tc>
          <w:tcPr>
            <w:tcW w:w="5103" w:type="dxa"/>
          </w:tcPr>
          <w:p w14:paraId="4F662468" w14:textId="77777777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5F5BA5BF" w14:textId="77777777" w:rsidR="0056143A" w:rsidRPr="00FB2FCA" w:rsidRDefault="0056143A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2"/>
          <w:szCs w:val="20"/>
          <w:lang w:eastAsia="en-US"/>
        </w:rPr>
      </w:pPr>
    </w:p>
    <w:p w14:paraId="11088F3F" w14:textId="64D59CD2" w:rsidR="0056143A" w:rsidRPr="00E405B2" w:rsidRDefault="0056143A" w:rsidP="0056143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>V</w:t>
      </w:r>
      <w:r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>
        <w:rPr>
          <w:rFonts w:asciiTheme="minorHAnsi" w:hAnsiTheme="minorHAnsi" w:cstheme="minorHAnsi"/>
          <w:szCs w:val="22"/>
          <w:lang w:eastAsia="en-US"/>
        </w:rPr>
        <w:t xml:space="preserve"> (označte „X“)</w:t>
      </w:r>
    </w:p>
    <w:p w14:paraId="106C2ED2" w14:textId="5F1FA089" w:rsidR="0056143A" w:rsidRPr="00E405B2" w:rsidRDefault="0056143A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Pr="00446E24">
        <w:rPr>
          <w:rFonts w:asciiTheme="minorHAnsi" w:hAnsiTheme="minorHAnsi" w:cstheme="minorHAnsi"/>
          <w:b/>
          <w:szCs w:val="22"/>
          <w:lang w:eastAsia="en-US"/>
        </w:rPr>
        <w:t>nemá</w:t>
      </w:r>
      <w:r>
        <w:rPr>
          <w:rFonts w:asciiTheme="minorHAnsi" w:hAnsiTheme="minorHAnsi" w:cstheme="minorHAnsi"/>
          <w:b/>
          <w:szCs w:val="22"/>
          <w:lang w:eastAsia="en-US"/>
        </w:rPr>
        <w:t>m</w:t>
      </w:r>
      <w:r w:rsidRPr="00446E24">
        <w:rPr>
          <w:rFonts w:asciiTheme="minorHAnsi" w:hAnsiTheme="minorHAnsi" w:cstheme="minorHAnsi"/>
          <w:b/>
          <w:szCs w:val="22"/>
          <w:lang w:eastAsia="en-US"/>
        </w:rPr>
        <w:t xml:space="preserve"> ani jeden z nasledujúcich príznakov</w:t>
      </w:r>
      <w:r w:rsidRPr="00E405B2">
        <w:rPr>
          <w:rFonts w:asciiTheme="minorHAnsi" w:hAnsiTheme="minorHAnsi" w:cstheme="minorHAnsi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14:paraId="214CDF7B" w14:textId="6698FF17" w:rsidR="0056143A" w:rsidRPr="00E405B2" w:rsidRDefault="0056143A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b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  <w:t>regionálny úrad verejného zdravotníctva ani všeobecn</w:t>
      </w:r>
      <w:r>
        <w:rPr>
          <w:rFonts w:asciiTheme="minorHAnsi" w:hAnsiTheme="minorHAnsi" w:cstheme="minorHAnsi"/>
          <w:szCs w:val="22"/>
          <w:lang w:eastAsia="en-US"/>
        </w:rPr>
        <w:t>ý lekár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Cs w:val="22"/>
          <w:lang w:eastAsia="en-US"/>
        </w:rPr>
        <w:t xml:space="preserve">mi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nenariadil karanténne opatrenie</w:t>
      </w:r>
      <w:r w:rsidRPr="00E405B2">
        <w:rPr>
          <w:rFonts w:asciiTheme="minorHAnsi" w:hAnsiTheme="minorHAnsi" w:cstheme="minorHAnsi"/>
          <w:szCs w:val="22"/>
          <w:lang w:eastAsia="en-US"/>
        </w:rPr>
        <w:t>,</w:t>
      </w:r>
    </w:p>
    <w:p w14:paraId="2DDC13B7" w14:textId="3143D8F0" w:rsidR="0056143A" w:rsidRDefault="0056143A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Pr="00467091">
        <w:rPr>
          <w:rFonts w:asciiTheme="minorHAnsi" w:hAnsiTheme="minorHAnsi" w:cstheme="minorHAnsi"/>
          <w:b/>
          <w:szCs w:val="22"/>
          <w:lang w:eastAsia="en-US"/>
        </w:rPr>
        <w:t>nebol</w:t>
      </w:r>
      <w:r w:rsidR="00B50C89">
        <w:rPr>
          <w:rFonts w:asciiTheme="minorHAnsi" w:hAnsiTheme="minorHAnsi" w:cstheme="minorHAnsi"/>
          <w:b/>
          <w:szCs w:val="22"/>
          <w:lang w:eastAsia="en-US"/>
        </w:rPr>
        <w:t>/a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986967">
        <w:rPr>
          <w:rFonts w:asciiTheme="minorHAnsi" w:hAnsiTheme="minorHAnsi" w:cstheme="minorHAnsi"/>
          <w:b/>
          <w:szCs w:val="22"/>
          <w:lang w:eastAsia="en-US"/>
        </w:rPr>
        <w:t xml:space="preserve"> som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v priebehu ostatných 7 dní v úzkom kontakte</w:t>
      </w:r>
      <w:r w:rsidR="00B813A4">
        <w:rPr>
          <w:rStyle w:val="Odkaznapoznmkupodiarou"/>
          <w:rFonts w:asciiTheme="minorHAnsi" w:hAnsiTheme="minorHAnsi" w:cstheme="minorHAnsi"/>
          <w:b/>
          <w:szCs w:val="22"/>
          <w:lang w:eastAsia="en-US"/>
        </w:rPr>
        <w:footnoteReference w:id="1"/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s osobou pozitívnou na </w:t>
      </w:r>
      <w:r>
        <w:rPr>
          <w:rFonts w:asciiTheme="minorHAnsi" w:hAnsiTheme="minorHAnsi" w:cstheme="minorHAnsi"/>
          <w:b/>
          <w:szCs w:val="22"/>
          <w:lang w:eastAsia="en-US"/>
        </w:rPr>
        <w:t xml:space="preserve">ochorenie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COVID-19</w:t>
      </w:r>
      <w:r w:rsidRPr="00E405B2">
        <w:rPr>
          <w:rFonts w:asciiTheme="minorHAnsi" w:hAnsiTheme="minorHAnsi" w:cstheme="minorHAnsi"/>
          <w:szCs w:val="22"/>
          <w:lang w:eastAsia="en-US"/>
        </w:rPr>
        <w:t>,</w:t>
      </w:r>
      <w:r w:rsidR="00762326">
        <w:rPr>
          <w:rStyle w:val="Odkaznapoznmkupodiarou"/>
          <w:rFonts w:asciiTheme="minorHAnsi" w:hAnsiTheme="minorHAnsi" w:cstheme="minorHAnsi"/>
          <w:szCs w:val="22"/>
          <w:lang w:eastAsia="en-US"/>
        </w:rPr>
        <w:footnoteReference w:id="2"/>
      </w:r>
    </w:p>
    <w:p w14:paraId="295ED052" w14:textId="20310895" w:rsidR="00991FCC" w:rsidRDefault="0056143A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 xml:space="preserve">□ </w:t>
      </w:r>
      <w:r w:rsidR="00B50C89">
        <w:rPr>
          <w:rFonts w:asciiTheme="minorHAnsi" w:hAnsiTheme="minorHAnsi" w:cstheme="minorHAnsi"/>
          <w:sz w:val="32"/>
          <w:szCs w:val="32"/>
          <w:lang w:eastAsia="en-US"/>
        </w:rPr>
        <w:t xml:space="preserve"> </w:t>
      </w:r>
      <w:r w:rsidR="00367F16" w:rsidRPr="00367F16">
        <w:rPr>
          <w:rFonts w:asciiTheme="minorHAnsi" w:hAnsiTheme="minorHAnsi" w:cstheme="minorHAnsi"/>
          <w:szCs w:val="22"/>
          <w:lang w:eastAsia="en-US"/>
        </w:rPr>
        <w:t>v prípade, že som bol/a za posledných 14 dní v</w:t>
      </w:r>
      <w:r w:rsidR="00367F16">
        <w:rPr>
          <w:rFonts w:asciiTheme="minorHAnsi" w:hAnsiTheme="minorHAnsi" w:cstheme="minorHAnsi"/>
          <w:szCs w:val="22"/>
          <w:lang w:eastAsia="en-US"/>
        </w:rPr>
        <w:t> </w:t>
      </w:r>
      <w:r w:rsidR="00367F16" w:rsidRPr="00367F16">
        <w:rPr>
          <w:rFonts w:asciiTheme="minorHAnsi" w:hAnsiTheme="minorHAnsi" w:cstheme="minorHAnsi"/>
          <w:szCs w:val="22"/>
          <w:lang w:eastAsia="en-US"/>
        </w:rPr>
        <w:t>zahraničí</w:t>
      </w:r>
      <w:r w:rsidR="00367F16">
        <w:rPr>
          <w:rFonts w:asciiTheme="minorHAnsi" w:hAnsiTheme="minorHAnsi" w:cstheme="minorHAnsi"/>
          <w:szCs w:val="22"/>
          <w:lang w:eastAsia="en-US"/>
        </w:rPr>
        <w:t>, tak</w:t>
      </w:r>
      <w:r w:rsidR="00367F16" w:rsidRPr="00367F16">
        <w:rPr>
          <w:rFonts w:asciiTheme="minorHAnsi" w:hAnsiTheme="minorHAnsi" w:cstheme="minorHAnsi"/>
          <w:szCs w:val="22"/>
          <w:lang w:eastAsia="en-US"/>
        </w:rPr>
        <w:t xml:space="preserve"> som </w:t>
      </w:r>
      <w:r w:rsidR="00A3680C" w:rsidRPr="00A3680C">
        <w:rPr>
          <w:rFonts w:asciiTheme="minorHAnsi" w:hAnsiTheme="minorHAnsi" w:cstheme="minorHAnsi"/>
          <w:szCs w:val="22"/>
          <w:lang w:eastAsia="en-US"/>
        </w:rPr>
        <w:t xml:space="preserve">po </w:t>
      </w:r>
      <w:r>
        <w:rPr>
          <w:rFonts w:asciiTheme="minorHAnsi" w:hAnsiTheme="minorHAnsi" w:cstheme="minorHAnsi"/>
          <w:szCs w:val="22"/>
          <w:lang w:eastAsia="en-US"/>
        </w:rPr>
        <w:t xml:space="preserve">vstupe </w:t>
      </w:r>
      <w:r w:rsidRPr="00E405B2">
        <w:rPr>
          <w:rFonts w:asciiTheme="minorHAnsi" w:hAnsiTheme="minorHAnsi" w:cstheme="minorHAnsi"/>
          <w:szCs w:val="22"/>
          <w:lang w:eastAsia="en-US"/>
        </w:rPr>
        <w:t>na územie Slovenskej republiky</w:t>
      </w:r>
      <w:r>
        <w:rPr>
          <w:rFonts w:asciiTheme="minorHAnsi" w:hAnsiTheme="minorHAnsi" w:cstheme="minorHAnsi"/>
          <w:szCs w:val="22"/>
          <w:lang w:eastAsia="en-US"/>
        </w:rPr>
        <w:t xml:space="preserve"> splnil/a povinnosť domácej izolácie 14 dní, alebo obdržal</w:t>
      </w:r>
      <w:r w:rsidR="00B50C89">
        <w:rPr>
          <w:rFonts w:asciiTheme="minorHAnsi" w:hAnsiTheme="minorHAnsi" w:cstheme="minorHAnsi"/>
          <w:szCs w:val="22"/>
          <w:lang w:eastAsia="en-US"/>
        </w:rPr>
        <w:t>/a</w:t>
      </w:r>
      <w:r>
        <w:rPr>
          <w:rFonts w:asciiTheme="minorHAnsi" w:hAnsiTheme="minorHAnsi" w:cstheme="minorHAnsi"/>
          <w:szCs w:val="22"/>
          <w:lang w:eastAsia="en-US"/>
        </w:rPr>
        <w:t xml:space="preserve"> negatívny výsledok PCR testu po 5-tom dni domácej izolácie, alebo si uplatňujem status </w:t>
      </w:r>
      <w:r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>
        <w:rPr>
          <w:rFonts w:asciiTheme="minorHAnsi" w:hAnsiTheme="minorHAnsi" w:cstheme="minorHAnsi"/>
          <w:szCs w:val="22"/>
          <w:lang w:eastAsia="en-US"/>
        </w:rPr>
        <w:t>ej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 w:rsidR="00B813A4">
        <w:rPr>
          <w:rFonts w:asciiTheme="minorHAnsi" w:hAnsiTheme="minorHAnsi" w:cstheme="minorHAnsi"/>
          <w:szCs w:val="22"/>
          <w:lang w:eastAsia="en-US"/>
        </w:rPr>
        <w:t>oby</w:t>
      </w:r>
      <w:r w:rsidR="00762326">
        <w:rPr>
          <w:rStyle w:val="Odkaznapoznmkupodiarou"/>
          <w:rFonts w:asciiTheme="minorHAnsi" w:hAnsiTheme="minorHAnsi" w:cstheme="minorHAnsi"/>
          <w:szCs w:val="22"/>
          <w:lang w:eastAsia="en-US"/>
        </w:rPr>
        <w:footnoteReference w:id="3"/>
      </w:r>
      <w:r>
        <w:rPr>
          <w:rFonts w:asciiTheme="minorHAnsi" w:hAnsiTheme="minorHAnsi" w:cstheme="minorHAnsi"/>
          <w:szCs w:val="22"/>
          <w:lang w:eastAsia="en-US"/>
        </w:rPr>
        <w:t>.</w:t>
      </w:r>
    </w:p>
    <w:p w14:paraId="3460FBD3" w14:textId="77777777" w:rsidR="00B813A4" w:rsidRPr="00B813A4" w:rsidRDefault="00B813A4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</w:p>
    <w:p w14:paraId="48D1E60A" w14:textId="15EA74DD" w:rsidR="00991FCC" w:rsidRPr="00FB2FCA" w:rsidRDefault="00991FCC" w:rsidP="00991FCC">
      <w:pPr>
        <w:spacing w:before="120" w:after="120"/>
        <w:jc w:val="both"/>
        <w:rPr>
          <w:rFonts w:asciiTheme="minorHAnsi" w:hAnsiTheme="minorHAnsi" w:cstheme="minorHAnsi"/>
          <w:szCs w:val="20"/>
          <w:lang w:eastAsia="en-US"/>
        </w:rPr>
      </w:pPr>
      <w:r w:rsidRPr="00367F16">
        <w:rPr>
          <w:rFonts w:asciiTheme="minorHAnsi" w:hAnsiTheme="minorHAnsi" w:cstheme="minorHAnsi"/>
          <w:szCs w:val="20"/>
          <w:lang w:eastAsia="en-US"/>
        </w:rPr>
        <w:t>Som si vedomý</w:t>
      </w:r>
      <w:r w:rsidR="00D54452" w:rsidRPr="00367F16">
        <w:rPr>
          <w:rFonts w:asciiTheme="minorHAnsi" w:hAnsiTheme="minorHAnsi" w:cstheme="minorHAnsi"/>
          <w:szCs w:val="20"/>
          <w:lang w:eastAsia="en-US"/>
        </w:rPr>
        <w:t>/</w:t>
      </w:r>
      <w:r w:rsidRPr="00367F16">
        <w:rPr>
          <w:rFonts w:asciiTheme="minorHAnsi" w:hAnsiTheme="minorHAnsi" w:cstheme="minorHAnsi"/>
          <w:szCs w:val="20"/>
          <w:lang w:eastAsia="en-US"/>
        </w:rPr>
        <w:t>á právnych následkov</w:t>
      </w:r>
      <w:r w:rsidRPr="00FB2FCA">
        <w:rPr>
          <w:rFonts w:asciiTheme="minorHAnsi" w:hAnsiTheme="minorHAnsi" w:cstheme="minorHAnsi"/>
          <w:szCs w:val="20"/>
          <w:lang w:eastAsia="en-US"/>
        </w:rPr>
        <w:t xml:space="preserve"> v prípade nepravdivého vyhlásenia, najmä som si vedomý</w:t>
      </w:r>
      <w:r w:rsidR="00D54452">
        <w:rPr>
          <w:rFonts w:asciiTheme="minorHAnsi" w:hAnsiTheme="minorHAnsi" w:cstheme="minorHAnsi"/>
          <w:szCs w:val="20"/>
          <w:lang w:eastAsia="en-US"/>
        </w:rPr>
        <w:t>/</w:t>
      </w:r>
      <w:r w:rsidRPr="00FB2FCA">
        <w:rPr>
          <w:rFonts w:asciiTheme="minorHAnsi" w:hAnsiTheme="minorHAnsi" w:cstheme="minorHAnsi"/>
          <w:szCs w:val="20"/>
          <w:lang w:eastAsia="en-US"/>
        </w:rPr>
        <w:t>á, že by som sa dopustil</w:t>
      </w:r>
      <w:r w:rsidR="00D54452">
        <w:rPr>
          <w:rFonts w:asciiTheme="minorHAnsi" w:hAnsiTheme="minorHAnsi" w:cstheme="minorHAnsi"/>
          <w:szCs w:val="20"/>
          <w:lang w:eastAsia="en-US"/>
        </w:rPr>
        <w:t>/a</w:t>
      </w:r>
      <w:r w:rsidRPr="00FB2FCA">
        <w:rPr>
          <w:rFonts w:asciiTheme="minorHAnsi" w:hAnsiTheme="minorHAnsi" w:cstheme="minorHAnsi"/>
          <w:szCs w:val="20"/>
          <w:lang w:eastAsia="en-US"/>
        </w:rPr>
        <w:t xml:space="preserve"> priestupku podľa § 21 ods. 1 písm. f) zákona č. 372/1990 Zb. o priestupkoch v znení neskorších predpisov.</w:t>
      </w:r>
    </w:p>
    <w:p w14:paraId="44F25C3A" w14:textId="2A7B9F8F" w:rsidR="000A3B7F" w:rsidRDefault="000A3B7F"/>
    <w:p w14:paraId="63A5053E" w14:textId="4CC702A0" w:rsidR="00762326" w:rsidRDefault="00762326"/>
    <w:p w14:paraId="09BC8B92" w14:textId="77777777" w:rsidR="00762326" w:rsidRDefault="00762326"/>
    <w:p w14:paraId="5AF9C031" w14:textId="3A4EFCBB" w:rsidR="000A3B7F" w:rsidRDefault="000A3B7F"/>
    <w:p w14:paraId="03425F1D" w14:textId="15597FBD" w:rsidR="000A3B7F" w:rsidRPr="00762326" w:rsidRDefault="000A3B7F">
      <w:pPr>
        <w:rPr>
          <w:rFonts w:asciiTheme="minorHAnsi" w:hAnsiTheme="minorHAnsi" w:cstheme="minorHAnsi"/>
        </w:rPr>
      </w:pPr>
      <w:r w:rsidRPr="00762326">
        <w:rPr>
          <w:rFonts w:asciiTheme="minorHAnsi" w:hAnsiTheme="minorHAnsi" w:cstheme="minorHAnsi"/>
        </w:rPr>
        <w:t>V............................... dňa: ............</w:t>
      </w:r>
      <w:r w:rsidR="00D54452" w:rsidRPr="00762326">
        <w:rPr>
          <w:rFonts w:asciiTheme="minorHAnsi" w:hAnsiTheme="minorHAnsi" w:cstheme="minorHAnsi"/>
        </w:rPr>
        <w:t>......</w:t>
      </w:r>
      <w:r w:rsidRPr="00762326">
        <w:rPr>
          <w:rFonts w:asciiTheme="minorHAnsi" w:hAnsiTheme="minorHAnsi" w:cstheme="minorHAnsi"/>
        </w:rPr>
        <w:t xml:space="preserve">...........     </w:t>
      </w:r>
      <w:r w:rsidR="00D54452" w:rsidRPr="00762326">
        <w:rPr>
          <w:rFonts w:asciiTheme="minorHAnsi" w:hAnsiTheme="minorHAnsi" w:cstheme="minorHAnsi"/>
        </w:rPr>
        <w:t xml:space="preserve">           </w:t>
      </w:r>
      <w:r w:rsidRPr="00762326">
        <w:rPr>
          <w:rFonts w:asciiTheme="minorHAnsi" w:hAnsiTheme="minorHAnsi" w:cstheme="minorHAnsi"/>
        </w:rPr>
        <w:t xml:space="preserve">   </w:t>
      </w:r>
      <w:r w:rsidR="00D54452" w:rsidRPr="00762326">
        <w:rPr>
          <w:rFonts w:asciiTheme="minorHAnsi" w:hAnsiTheme="minorHAnsi" w:cstheme="minorHAnsi"/>
        </w:rPr>
        <w:t>............................................................</w:t>
      </w:r>
      <w:r w:rsidRPr="00762326">
        <w:rPr>
          <w:rFonts w:asciiTheme="minorHAnsi" w:hAnsiTheme="minorHAnsi" w:cstheme="minorHAnsi"/>
        </w:rPr>
        <w:t xml:space="preserve">                        </w:t>
      </w:r>
    </w:p>
    <w:p w14:paraId="76AB5083" w14:textId="31E188A9" w:rsidR="000A3B7F" w:rsidRPr="00762326" w:rsidRDefault="00D54452">
      <w:pPr>
        <w:rPr>
          <w:rFonts w:asciiTheme="minorHAnsi" w:hAnsiTheme="minorHAnsi" w:cstheme="minorHAnsi"/>
        </w:rPr>
      </w:pP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  <w:t xml:space="preserve">         Podpis </w:t>
      </w:r>
    </w:p>
    <w:p w14:paraId="2404CFED" w14:textId="170687D3" w:rsidR="00D54452" w:rsidRDefault="000A3B7F" w:rsidP="00D54452">
      <w:r>
        <w:t xml:space="preserve">                                                                                        </w:t>
      </w:r>
    </w:p>
    <w:p w14:paraId="3AB15138" w14:textId="4BDE783E" w:rsidR="000A3B7F" w:rsidRDefault="000A3B7F"/>
    <w:sectPr w:rsidR="000A3B7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CF04A" w14:textId="77777777" w:rsidR="005B003C" w:rsidRDefault="005B003C" w:rsidP="000A3B7F">
      <w:r>
        <w:separator/>
      </w:r>
    </w:p>
  </w:endnote>
  <w:endnote w:type="continuationSeparator" w:id="0">
    <w:p w14:paraId="74AA194A" w14:textId="77777777" w:rsidR="005B003C" w:rsidRDefault="005B003C" w:rsidP="000A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F0797" w14:textId="2A81BF5C" w:rsidR="00762326" w:rsidRPr="00467091" w:rsidRDefault="00762326" w:rsidP="00762326">
    <w:pPr>
      <w:pStyle w:val="Pta"/>
      <w:jc w:val="right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Verzia: </w:t>
    </w:r>
    <w:r w:rsidR="002360EC">
      <w:rPr>
        <w:rFonts w:asciiTheme="minorHAnsi" w:hAnsiTheme="minorHAnsi" w:cstheme="minorHAnsi"/>
        <w:sz w:val="16"/>
        <w:szCs w:val="16"/>
      </w:rPr>
      <w:t>1.0</w:t>
    </w:r>
    <w:r>
      <w:rPr>
        <w:rFonts w:asciiTheme="minorHAnsi" w:hAnsiTheme="minorHAnsi" w:cstheme="minorHAnsi"/>
        <w:sz w:val="16"/>
        <w:szCs w:val="16"/>
      </w:rPr>
      <w:t xml:space="preserve"> Dátum: </w:t>
    </w:r>
    <w:r w:rsidR="002360EC">
      <w:rPr>
        <w:rFonts w:asciiTheme="minorHAnsi" w:hAnsiTheme="minorHAnsi" w:cstheme="minorHAnsi"/>
        <w:sz w:val="16"/>
        <w:szCs w:val="16"/>
      </w:rPr>
      <w:t>25</w:t>
    </w:r>
    <w:r>
      <w:rPr>
        <w:rFonts w:asciiTheme="minorHAnsi" w:hAnsiTheme="minorHAnsi" w:cstheme="minorHAnsi"/>
        <w:sz w:val="16"/>
        <w:szCs w:val="16"/>
      </w:rPr>
      <w:t>.8.2021</w:t>
    </w:r>
  </w:p>
  <w:p w14:paraId="1F2BF5D9" w14:textId="77777777" w:rsidR="00762326" w:rsidRDefault="0076232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C2EF1" w14:textId="77777777" w:rsidR="005B003C" w:rsidRDefault="005B003C" w:rsidP="000A3B7F">
      <w:r>
        <w:separator/>
      </w:r>
    </w:p>
  </w:footnote>
  <w:footnote w:type="continuationSeparator" w:id="0">
    <w:p w14:paraId="628A8280" w14:textId="77777777" w:rsidR="005B003C" w:rsidRDefault="005B003C" w:rsidP="000A3B7F">
      <w:r>
        <w:continuationSeparator/>
      </w:r>
    </w:p>
  </w:footnote>
  <w:footnote w:id="1">
    <w:p w14:paraId="21396472" w14:textId="1A11615C" w:rsidR="00B813A4" w:rsidRDefault="00B813A4" w:rsidP="00762326">
      <w:pPr>
        <w:pStyle w:val="Textpoznmkypodiarou"/>
        <w:ind w:hanging="142"/>
        <w:jc w:val="both"/>
      </w:pPr>
      <w:r w:rsidRPr="00D54452">
        <w:rPr>
          <w:rStyle w:val="Odkaznapoznmkupodiarou"/>
        </w:rPr>
        <w:footnoteRef/>
      </w:r>
      <w:r w:rsidRPr="00D54452">
        <w:t xml:space="preserve"> </w:t>
      </w:r>
      <w:r w:rsidR="00D54452" w:rsidRPr="00972F0E">
        <w:rPr>
          <w:rFonts w:asciiTheme="minorHAnsi" w:hAnsiTheme="minorHAnsi" w:cstheme="minorHAnsi"/>
          <w:sz w:val="16"/>
          <w:szCs w:val="17"/>
        </w:rPr>
        <w:t>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pracovníka prvej línie (zdravotníci, hasiči, policajti a pod.) alebo inej osoby poskytujúcej starostlivosť prípadu COVID-19 bez použitia odporúčaných osobných ochranných prostriedkov (OOP). Za úzky kontakt sa nepovažuje osoba, ktorá v zmysle definície aktuálne platnej vyhlášky ÚVZ SR nie je považovaná za úzky kontakt (štandardne osoba plne zaočkovaná alebo osoba, ktorá prekonala COVID-19)</w:t>
      </w:r>
    </w:p>
  </w:footnote>
  <w:footnote w:id="2">
    <w:p w14:paraId="73674BAD" w14:textId="571AB5E2" w:rsidR="00762326" w:rsidRPr="00367F16" w:rsidRDefault="00762326" w:rsidP="00367F16">
      <w:pPr>
        <w:pStyle w:val="Textpoznmkypodiarou"/>
        <w:ind w:left="-142"/>
        <w:jc w:val="both"/>
        <w:rPr>
          <w:rFonts w:asciiTheme="minorHAnsi" w:hAnsiTheme="minorHAnsi" w:cstheme="minorHAnsi"/>
          <w:sz w:val="16"/>
          <w:szCs w:val="17"/>
        </w:rPr>
      </w:pPr>
      <w:r>
        <w:rPr>
          <w:rStyle w:val="Odkaznapoznmkupodiarou"/>
        </w:rPr>
        <w:footnoteRef/>
      </w:r>
      <w: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>pracovníci “prvej línie” (zdravotníci, hasiči, policajti a pod.) sa vyjadrujú len k príznakom akútneho ochorenia a k nariadeniu karantény</w:t>
      </w:r>
    </w:p>
  </w:footnote>
  <w:footnote w:id="3">
    <w:p w14:paraId="3EA3FD0D" w14:textId="0FA06566" w:rsidR="00762326" w:rsidRDefault="00762326" w:rsidP="00762326">
      <w:pPr>
        <w:pStyle w:val="Textpoznmkypodiarou"/>
        <w:ind w:hanging="142"/>
      </w:pPr>
      <w:r>
        <w:rPr>
          <w:rStyle w:val="Odkaznapoznmkupodiarou"/>
        </w:rPr>
        <w:footnoteRef/>
      </w:r>
      <w:r>
        <w:rPr>
          <w:rFonts w:asciiTheme="minorHAnsi" w:hAnsiTheme="minorHAnsi" w:cstheme="minorHAnsi"/>
          <w:sz w:val="16"/>
          <w:szCs w:val="17"/>
        </w:rPr>
        <w:t xml:space="preserve">  </w:t>
      </w:r>
      <w:r w:rsidRPr="00972F0E">
        <w:rPr>
          <w:rFonts w:asciiTheme="minorHAnsi" w:hAnsiTheme="minorHAnsi" w:cstheme="minorHAnsi"/>
          <w:sz w:val="16"/>
          <w:szCs w:val="17"/>
        </w:rPr>
        <w:t xml:space="preserve">za plne očkovanú osobu sa považuje osoba: 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a) </w:t>
      </w:r>
      <w:r w:rsidRPr="00972F0E">
        <w:rPr>
          <w:rFonts w:asciiTheme="minorHAnsi" w:hAnsiTheme="minorHAnsi" w:cstheme="minorHAnsi"/>
          <w:sz w:val="16"/>
          <w:szCs w:val="17"/>
        </w:rPr>
        <w:t xml:space="preserve">najmenej 14 dní ale nie viac než 12 mesiacov po aplikácii druhej dávky očkovacej látky proti ochoreniu COVID-19 s dvojdávkovou schémou, </w:t>
      </w:r>
      <w:r w:rsidRPr="00972F0E">
        <w:rPr>
          <w:rFonts w:asciiTheme="minorHAnsi" w:hAnsiTheme="minorHAnsi" w:cstheme="minorHAnsi"/>
          <w:b/>
          <w:sz w:val="16"/>
          <w:szCs w:val="17"/>
        </w:rPr>
        <w:t>b)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21 dní ale nie viac než 12 mesiacov po aplikácii prvej dávky očkovacej látky proti ochoreniu COVID-19 s jednodávkovou schémou, alebo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 c)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14 dní a nie viac než 12 mesiacov po aplikácii prvej dávky očkovacej látky proti ochoreniu COVID-19, ak bola prvá dávka očkovania proti ochoreniu COVID-19 podaná v intervale do 180 dní od prekonania ochorenia COVID-19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E7EC7" w14:textId="36C5FB69" w:rsidR="00FB2FCA" w:rsidRPr="00F3204D" w:rsidRDefault="00FB2FCA" w:rsidP="00FB2FCA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1a</w:t>
    </w:r>
  </w:p>
  <w:p w14:paraId="40DBA6CD" w14:textId="42BE1B70" w:rsidR="00FB2FCA" w:rsidRDefault="00FB2FC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7F"/>
    <w:rsid w:val="000036B7"/>
    <w:rsid w:val="000A3B7F"/>
    <w:rsid w:val="00144C6F"/>
    <w:rsid w:val="002360EC"/>
    <w:rsid w:val="00281201"/>
    <w:rsid w:val="00363283"/>
    <w:rsid w:val="00367F16"/>
    <w:rsid w:val="003C4A7B"/>
    <w:rsid w:val="00443D03"/>
    <w:rsid w:val="0053321A"/>
    <w:rsid w:val="0056143A"/>
    <w:rsid w:val="005B003C"/>
    <w:rsid w:val="0060614C"/>
    <w:rsid w:val="00730A8C"/>
    <w:rsid w:val="00762326"/>
    <w:rsid w:val="00831472"/>
    <w:rsid w:val="0087586D"/>
    <w:rsid w:val="00986967"/>
    <w:rsid w:val="00987A3C"/>
    <w:rsid w:val="00991FCC"/>
    <w:rsid w:val="009C66C3"/>
    <w:rsid w:val="00A3680C"/>
    <w:rsid w:val="00B50C89"/>
    <w:rsid w:val="00B813A4"/>
    <w:rsid w:val="00BD3600"/>
    <w:rsid w:val="00CA4B2F"/>
    <w:rsid w:val="00CE5AF1"/>
    <w:rsid w:val="00CF0A4B"/>
    <w:rsid w:val="00D117C5"/>
    <w:rsid w:val="00D54452"/>
    <w:rsid w:val="00D604EC"/>
    <w:rsid w:val="00DA1A9F"/>
    <w:rsid w:val="00EF6379"/>
    <w:rsid w:val="00FB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8D3BA"/>
  <w15:chartTrackingRefBased/>
  <w15:docId w15:val="{E2F12F56-FF2C-4AC7-AFB5-B01E37BE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rsid w:val="000A3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A3B7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A3B7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A3B7F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3B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3B7F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B2FC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B2FC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B2FC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B2FCA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561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3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BAA55-0F6E-4BFF-AA6E-DBBA778EC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Prokopova</dc:creator>
  <cp:keywords/>
  <dc:description/>
  <cp:lastModifiedBy>Monika</cp:lastModifiedBy>
  <cp:revision>2</cp:revision>
  <cp:lastPrinted>2021-08-19T14:03:00Z</cp:lastPrinted>
  <dcterms:created xsi:type="dcterms:W3CDTF">2021-08-25T18:23:00Z</dcterms:created>
  <dcterms:modified xsi:type="dcterms:W3CDTF">2021-08-25T18:23:00Z</dcterms:modified>
</cp:coreProperties>
</file>